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36" w:rsidRDefault="00C86236" w:rsidP="00C86236">
      <w:pPr>
        <w:pStyle w:val="Overskrift1"/>
        <w:keepNext/>
        <w:widowControl w:val="0"/>
        <w:jc w:val="center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1082040" cy="746760"/>
            <wp:effectExtent l="0" t="0" r="3810" b="0"/>
            <wp:docPr id="1" name="Bilde 1" descr="Faxiheste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xihesten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36" w:rsidRDefault="00C86236" w:rsidP="00C86236">
      <w:pPr>
        <w:pStyle w:val="Overskrift1"/>
        <w:keepNext/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C86236" w:rsidRDefault="00DA20EC" w:rsidP="00C86236">
      <w:pPr>
        <w:pStyle w:val="Overskrift1"/>
        <w:widowControl w:val="0"/>
        <w:jc w:val="center"/>
        <w:rPr>
          <w:sz w:val="40"/>
          <w:szCs w:val="40"/>
          <w14:ligatures w14:val="none"/>
        </w:rPr>
      </w:pPr>
      <w:proofErr w:type="gramStart"/>
      <w:r>
        <w:rPr>
          <w:sz w:val="40"/>
          <w:szCs w:val="40"/>
          <w14:ligatures w14:val="none"/>
        </w:rPr>
        <w:t xml:space="preserve">FAXI </w:t>
      </w:r>
      <w:r w:rsidR="00C86236">
        <w:rPr>
          <w14:ligatures w14:val="none"/>
        </w:rPr>
        <w:t xml:space="preserve"> </w:t>
      </w:r>
      <w:r w:rsidR="00C86236">
        <w:rPr>
          <w:sz w:val="40"/>
          <w:szCs w:val="40"/>
          <w14:ligatures w14:val="none"/>
        </w:rPr>
        <w:t>ÅRSMØTE</w:t>
      </w:r>
      <w:proofErr w:type="gramEnd"/>
    </w:p>
    <w:p w:rsidR="00C86236" w:rsidRDefault="00C86236" w:rsidP="00C86236">
      <w:pPr>
        <w:pStyle w:val="Overskrift1"/>
        <w:widowControl w:val="0"/>
        <w:jc w:val="center"/>
        <w:rPr>
          <w:sz w:val="40"/>
          <w:szCs w:val="40"/>
          <w14:ligatures w14:val="none"/>
        </w:rPr>
      </w:pPr>
    </w:p>
    <w:p w:rsidR="00C86236" w:rsidRDefault="00C86236" w:rsidP="00C86236">
      <w:pPr>
        <w:pStyle w:val="Overskrift1"/>
        <w:keepNext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86236" w:rsidRDefault="00C86236" w:rsidP="00C86236">
      <w:pPr>
        <w:pStyle w:val="Overskrift1"/>
        <w:widowControl w:val="0"/>
        <w:jc w:val="center"/>
        <w:rPr>
          <w14:ligatures w14:val="none"/>
        </w:rPr>
      </w:pPr>
      <w:r>
        <w:rPr>
          <w14:ligatures w14:val="none"/>
        </w:rPr>
        <w:t xml:space="preserve">Det innkalles herved til </w:t>
      </w:r>
    </w:p>
    <w:p w:rsidR="00C86236" w:rsidRDefault="00C86236" w:rsidP="00C86236">
      <w:pPr>
        <w:pStyle w:val="Overskrift1"/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Årsmøte i </w:t>
      </w:r>
      <w:proofErr w:type="spellStart"/>
      <w:r>
        <w:rPr>
          <w:b/>
          <w:bCs/>
          <w14:ligatures w14:val="none"/>
        </w:rPr>
        <w:t>Faxi</w:t>
      </w:r>
      <w:proofErr w:type="spellEnd"/>
      <w:r>
        <w:rPr>
          <w:b/>
          <w:bCs/>
          <w14:ligatures w14:val="none"/>
        </w:rPr>
        <w:t xml:space="preserve"> </w:t>
      </w:r>
      <w:proofErr w:type="spellStart"/>
      <w:r>
        <w:rPr>
          <w:b/>
          <w:bCs/>
          <w14:ligatures w14:val="none"/>
        </w:rPr>
        <w:t>islandshestforening</w:t>
      </w:r>
      <w:proofErr w:type="spellEnd"/>
      <w:r>
        <w:rPr>
          <w:b/>
          <w:bCs/>
          <w14:ligatures w14:val="none"/>
        </w:rPr>
        <w:t xml:space="preserve"> </w:t>
      </w:r>
    </w:p>
    <w:p w:rsidR="00C86236" w:rsidRDefault="00C86236" w:rsidP="00C86236">
      <w:pPr>
        <w:pStyle w:val="Overskrift1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i </w:t>
      </w:r>
      <w:r w:rsidR="00F70ECC">
        <w:rPr>
          <w:sz w:val="28"/>
          <w:szCs w:val="28"/>
          <w14:ligatures w14:val="none"/>
        </w:rPr>
        <w:t>Tenkeloftet ved bassenget</w:t>
      </w:r>
      <w:r>
        <w:rPr>
          <w:sz w:val="28"/>
          <w:szCs w:val="28"/>
          <w14:ligatures w14:val="none"/>
        </w:rPr>
        <w:t xml:space="preserve"> i Tysværtunet</w:t>
      </w:r>
    </w:p>
    <w:p w:rsidR="00C86236" w:rsidRDefault="001A4276" w:rsidP="00C86236">
      <w:pPr>
        <w:pStyle w:val="Overskrift1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Lør</w:t>
      </w:r>
      <w:r w:rsidR="00DA20EC">
        <w:rPr>
          <w:b/>
          <w:bCs/>
          <w:sz w:val="28"/>
          <w:szCs w:val="28"/>
          <w14:ligatures w14:val="none"/>
        </w:rPr>
        <w:t>dag</w:t>
      </w:r>
      <w:r w:rsidR="00C86236">
        <w:rPr>
          <w:b/>
          <w:bCs/>
          <w:sz w:val="28"/>
          <w:szCs w:val="28"/>
          <w14:ligatures w14:val="none"/>
        </w:rPr>
        <w:t xml:space="preserve"> </w:t>
      </w:r>
      <w:r>
        <w:rPr>
          <w:b/>
          <w:bCs/>
          <w:sz w:val="28"/>
          <w:szCs w:val="28"/>
          <w14:ligatures w14:val="none"/>
        </w:rPr>
        <w:t>1</w:t>
      </w:r>
      <w:r w:rsidR="00C86236">
        <w:rPr>
          <w:b/>
          <w:bCs/>
          <w:sz w:val="28"/>
          <w:szCs w:val="28"/>
          <w14:ligatures w14:val="none"/>
        </w:rPr>
        <w:t xml:space="preserve">. </w:t>
      </w:r>
      <w:r w:rsidR="00DA20EC">
        <w:rPr>
          <w:b/>
          <w:bCs/>
          <w:sz w:val="28"/>
          <w:szCs w:val="28"/>
          <w14:ligatures w14:val="none"/>
        </w:rPr>
        <w:t>mars</w:t>
      </w:r>
      <w:r>
        <w:rPr>
          <w:b/>
          <w:bCs/>
          <w:sz w:val="28"/>
          <w:szCs w:val="28"/>
          <w14:ligatures w14:val="none"/>
        </w:rPr>
        <w:t xml:space="preserve"> 2014</w:t>
      </w:r>
      <w:r w:rsidR="00C86236">
        <w:rPr>
          <w:b/>
          <w:bCs/>
          <w:sz w:val="28"/>
          <w:szCs w:val="28"/>
          <w14:ligatures w14:val="none"/>
        </w:rPr>
        <w:t xml:space="preserve"> </w:t>
      </w:r>
      <w:proofErr w:type="spellStart"/>
      <w:r w:rsidR="00C86236">
        <w:rPr>
          <w:b/>
          <w:bCs/>
          <w:sz w:val="28"/>
          <w:szCs w:val="28"/>
          <w14:ligatures w14:val="none"/>
        </w:rPr>
        <w:t>kl</w:t>
      </w:r>
      <w:proofErr w:type="spellEnd"/>
      <w:r w:rsidR="00C86236">
        <w:rPr>
          <w:b/>
          <w:bCs/>
          <w:sz w:val="28"/>
          <w:szCs w:val="28"/>
          <w14:ligatures w14:val="none"/>
        </w:rPr>
        <w:t xml:space="preserve"> 1</w:t>
      </w:r>
      <w:r>
        <w:rPr>
          <w:b/>
          <w:bCs/>
          <w:sz w:val="28"/>
          <w:szCs w:val="28"/>
          <w14:ligatures w14:val="none"/>
        </w:rPr>
        <w:t>5</w:t>
      </w:r>
      <w:r w:rsidR="00C86236">
        <w:rPr>
          <w:b/>
          <w:bCs/>
          <w:sz w:val="28"/>
          <w:szCs w:val="28"/>
          <w14:ligatures w14:val="none"/>
        </w:rPr>
        <w:t>.00</w:t>
      </w:r>
    </w:p>
    <w:p w:rsidR="00C86236" w:rsidRDefault="00C86236" w:rsidP="00C86236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C86236" w:rsidRDefault="00C86236" w:rsidP="00C86236">
      <w:pPr>
        <w:widowControl w:val="0"/>
        <w:rPr>
          <w:b/>
          <w:bCs/>
          <w:sz w:val="28"/>
          <w:szCs w:val="28"/>
          <w14:ligatures w14:val="none"/>
        </w:rPr>
      </w:pPr>
    </w:p>
    <w:p w:rsidR="00C86236" w:rsidRDefault="00C86236" w:rsidP="00C86236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AGENDA:</w:t>
      </w:r>
      <w:r>
        <w:rPr>
          <w:b/>
          <w:bCs/>
          <w:sz w:val="28"/>
          <w:szCs w:val="28"/>
          <w14:ligatures w14:val="none"/>
        </w:rPr>
        <w:tab/>
      </w:r>
    </w:p>
    <w:p w:rsidR="00C86236" w:rsidRDefault="00C86236" w:rsidP="00C86236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Valg av ordstyrer og referent</w:t>
      </w:r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Valg av 2 medlemmer til å underskrive referatet</w:t>
      </w:r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Godkjenning av årsmeldinger og regnskap</w:t>
      </w:r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Innkom</w:t>
      </w:r>
      <w:r w:rsidR="00B23DBD">
        <w:rPr>
          <w:sz w:val="32"/>
          <w:szCs w:val="32"/>
          <w14:ligatures w14:val="none"/>
        </w:rPr>
        <w:t>med</w:t>
      </w:r>
      <w:r w:rsidRPr="00C86236">
        <w:rPr>
          <w:sz w:val="32"/>
          <w:szCs w:val="32"/>
          <w14:ligatures w14:val="none"/>
        </w:rPr>
        <w:t>e saker</w:t>
      </w:r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Valg</w:t>
      </w:r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Årsmøtesaker NIHF, årsmøte på Gardermoen 1</w:t>
      </w:r>
      <w:r w:rsidR="001A4276">
        <w:rPr>
          <w:sz w:val="32"/>
          <w:szCs w:val="32"/>
          <w14:ligatures w14:val="none"/>
        </w:rPr>
        <w:t>5</w:t>
      </w:r>
      <w:r w:rsidRPr="00C86236">
        <w:rPr>
          <w:sz w:val="32"/>
          <w:szCs w:val="32"/>
          <w14:ligatures w14:val="none"/>
        </w:rPr>
        <w:t>/3</w:t>
      </w:r>
      <w:bookmarkStart w:id="0" w:name="_GoBack"/>
      <w:bookmarkEnd w:id="0"/>
    </w:p>
    <w:p w:rsidR="00C86236" w:rsidRPr="00C86236" w:rsidRDefault="00C86236" w:rsidP="00C86236">
      <w:pPr>
        <w:widowControl w:val="0"/>
        <w:spacing w:line="420" w:lineRule="auto"/>
        <w:ind w:left="708" w:hanging="360"/>
        <w:rPr>
          <w:sz w:val="32"/>
          <w:szCs w:val="32"/>
          <w14:ligatures w14:val="none"/>
        </w:rPr>
      </w:pPr>
      <w:r w:rsidRPr="00C86236">
        <w:rPr>
          <w:rFonts w:ascii="Symbol" w:hAnsi="Symbol"/>
          <w:sz w:val="32"/>
          <w:szCs w:val="32"/>
          <w:lang w:val="x-none"/>
        </w:rPr>
        <w:t></w:t>
      </w:r>
      <w:r w:rsidRPr="00C86236">
        <w:rPr>
          <w:sz w:val="32"/>
          <w:szCs w:val="32"/>
        </w:rPr>
        <w:t> </w:t>
      </w:r>
      <w:r w:rsidRPr="00C86236">
        <w:rPr>
          <w:sz w:val="32"/>
          <w:szCs w:val="32"/>
          <w14:ligatures w14:val="none"/>
        </w:rPr>
        <w:t>Valg av utsendinger til Årsmøtet i NIHF</w:t>
      </w:r>
    </w:p>
    <w:p w:rsidR="00C86236" w:rsidRDefault="00C86236" w:rsidP="00C86236">
      <w:pPr>
        <w:widowControl w:val="0"/>
        <w:ind w:left="708"/>
        <w:rPr>
          <w14:ligatures w14:val="none"/>
        </w:rPr>
      </w:pPr>
      <w:r>
        <w:rPr>
          <w14:ligatures w14:val="none"/>
        </w:rPr>
        <w:t> </w:t>
      </w:r>
    </w:p>
    <w:p w:rsidR="00C86236" w:rsidRPr="00C86236" w:rsidRDefault="00C86236" w:rsidP="00C86236">
      <w:pPr>
        <w:widowControl w:val="0"/>
        <w:rPr>
          <w:sz w:val="28"/>
          <w:szCs w:val="28"/>
          <w14:ligatures w14:val="none"/>
        </w:rPr>
      </w:pPr>
      <w:r w:rsidRPr="00C86236">
        <w:rPr>
          <w:sz w:val="28"/>
          <w:szCs w:val="28"/>
          <w14:ligatures w14:val="none"/>
        </w:rPr>
        <w:t> </w:t>
      </w:r>
    </w:p>
    <w:p w:rsidR="00C86236" w:rsidRPr="00C86236" w:rsidRDefault="00C86236" w:rsidP="00C86236">
      <w:pPr>
        <w:widowControl w:val="0"/>
        <w:rPr>
          <w:b/>
          <w:bCs/>
          <w:sz w:val="28"/>
          <w:szCs w:val="28"/>
          <w14:ligatures w14:val="none"/>
        </w:rPr>
      </w:pPr>
      <w:r w:rsidRPr="00C86236">
        <w:rPr>
          <w:b/>
          <w:bCs/>
          <w:sz w:val="28"/>
          <w:szCs w:val="28"/>
          <w14:ligatures w14:val="none"/>
        </w:rPr>
        <w:t xml:space="preserve">Saker til årsmøte må være styret i hende senest </w:t>
      </w:r>
      <w:r w:rsidR="00DA20EC">
        <w:rPr>
          <w:b/>
          <w:bCs/>
          <w:sz w:val="28"/>
          <w:szCs w:val="28"/>
          <w14:ligatures w14:val="none"/>
        </w:rPr>
        <w:t>25</w:t>
      </w:r>
      <w:r w:rsidRPr="00C86236">
        <w:rPr>
          <w:b/>
          <w:bCs/>
          <w:sz w:val="28"/>
          <w:szCs w:val="28"/>
          <w14:ligatures w14:val="none"/>
        </w:rPr>
        <w:t>. Februar.</w:t>
      </w:r>
    </w:p>
    <w:p w:rsidR="00C86236" w:rsidRPr="00C86236" w:rsidRDefault="001A4276" w:rsidP="00C86236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Sendes </w:t>
      </w:r>
      <w:r w:rsidR="00F70ECC">
        <w:rPr>
          <w:sz w:val="28"/>
          <w:szCs w:val="28"/>
          <w14:ligatures w14:val="none"/>
        </w:rPr>
        <w:t>til cecilie.claus</w:t>
      </w:r>
      <w:r>
        <w:rPr>
          <w:sz w:val="28"/>
          <w:szCs w:val="28"/>
          <w14:ligatures w14:val="none"/>
        </w:rPr>
        <w:t>en@vassbak.no</w:t>
      </w:r>
    </w:p>
    <w:p w:rsidR="00C86236" w:rsidRPr="00C86236" w:rsidRDefault="00C86236" w:rsidP="00C86236">
      <w:pPr>
        <w:widowControl w:val="0"/>
        <w:ind w:left="708"/>
        <w:rPr>
          <w:sz w:val="28"/>
          <w:szCs w:val="28"/>
          <w14:ligatures w14:val="none"/>
        </w:rPr>
      </w:pPr>
      <w:r w:rsidRPr="00C86236">
        <w:rPr>
          <w:sz w:val="28"/>
          <w:szCs w:val="28"/>
          <w14:ligatures w14:val="none"/>
        </w:rPr>
        <w:t> </w:t>
      </w:r>
    </w:p>
    <w:p w:rsidR="00C86236" w:rsidRPr="00C86236" w:rsidRDefault="00C86236" w:rsidP="00C86236">
      <w:pPr>
        <w:widowControl w:val="0"/>
        <w:rPr>
          <w:sz w:val="28"/>
          <w:szCs w:val="28"/>
          <w14:ligatures w14:val="none"/>
        </w:rPr>
      </w:pPr>
      <w:r w:rsidRPr="00C86236">
        <w:rPr>
          <w:sz w:val="28"/>
          <w:szCs w:val="28"/>
          <w14:ligatures w14:val="none"/>
        </w:rPr>
        <w:t> </w:t>
      </w:r>
    </w:p>
    <w:p w:rsidR="00BF53BF" w:rsidRPr="00C86236" w:rsidRDefault="00C86236" w:rsidP="001A4276">
      <w:pPr>
        <w:widowControl w:val="0"/>
        <w:rPr>
          <w:sz w:val="28"/>
          <w:szCs w:val="28"/>
        </w:rPr>
      </w:pPr>
      <w:r w:rsidRPr="00C86236">
        <w:rPr>
          <w:b/>
          <w:bCs/>
          <w:sz w:val="28"/>
          <w:szCs w:val="28"/>
          <w14:ligatures w14:val="none"/>
        </w:rPr>
        <w:t>Styret.</w:t>
      </w:r>
    </w:p>
    <w:sectPr w:rsidR="00BF53BF" w:rsidRPr="00C8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36"/>
    <w:rsid w:val="001A4276"/>
    <w:rsid w:val="002E0EBA"/>
    <w:rsid w:val="00B23DBD"/>
    <w:rsid w:val="00BF53BF"/>
    <w:rsid w:val="00C86236"/>
    <w:rsid w:val="00DA20EC"/>
    <w:rsid w:val="00E00DD2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36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nb-NO"/>
      <w14:ligatures w14:val="standard"/>
      <w14:cntxtAlts/>
    </w:rPr>
  </w:style>
  <w:style w:type="paragraph" w:styleId="Overskrift1">
    <w:name w:val="heading 1"/>
    <w:link w:val="Overskrift1Tegn"/>
    <w:uiPriority w:val="9"/>
    <w:qFormat/>
    <w:rsid w:val="00C86236"/>
    <w:pPr>
      <w:spacing w:after="0" w:line="240" w:lineRule="auto"/>
      <w:outlineLvl w:val="0"/>
    </w:pPr>
    <w:rPr>
      <w:rFonts w:ascii="Calisto MT" w:eastAsia="Times New Roman" w:hAnsi="Calisto MT" w:cs="Times New Roman"/>
      <w:color w:val="FF0000"/>
      <w:kern w:val="28"/>
      <w:sz w:val="36"/>
      <w:szCs w:val="36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6236"/>
    <w:rPr>
      <w:rFonts w:ascii="Calisto MT" w:eastAsia="Times New Roman" w:hAnsi="Calisto MT" w:cs="Times New Roman"/>
      <w:color w:val="FF0000"/>
      <w:kern w:val="28"/>
      <w:sz w:val="36"/>
      <w:szCs w:val="36"/>
      <w:lang w:eastAsia="nb-NO"/>
      <w14:ligatures w14:val="standard"/>
      <w14:cntxtAlt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62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36"/>
    <w:rPr>
      <w:rFonts w:ascii="Tahoma" w:eastAsia="Times New Roman" w:hAnsi="Tahoma" w:cs="Tahoma"/>
      <w:color w:val="000000"/>
      <w:kern w:val="28"/>
      <w:sz w:val="16"/>
      <w:szCs w:val="16"/>
      <w:lang w:eastAsia="nb-NO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36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nb-NO"/>
      <w14:ligatures w14:val="standard"/>
      <w14:cntxtAlts/>
    </w:rPr>
  </w:style>
  <w:style w:type="paragraph" w:styleId="Overskrift1">
    <w:name w:val="heading 1"/>
    <w:link w:val="Overskrift1Tegn"/>
    <w:uiPriority w:val="9"/>
    <w:qFormat/>
    <w:rsid w:val="00C86236"/>
    <w:pPr>
      <w:spacing w:after="0" w:line="240" w:lineRule="auto"/>
      <w:outlineLvl w:val="0"/>
    </w:pPr>
    <w:rPr>
      <w:rFonts w:ascii="Calisto MT" w:eastAsia="Times New Roman" w:hAnsi="Calisto MT" w:cs="Times New Roman"/>
      <w:color w:val="FF0000"/>
      <w:kern w:val="28"/>
      <w:sz w:val="36"/>
      <w:szCs w:val="36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6236"/>
    <w:rPr>
      <w:rFonts w:ascii="Calisto MT" w:eastAsia="Times New Roman" w:hAnsi="Calisto MT" w:cs="Times New Roman"/>
      <w:color w:val="FF0000"/>
      <w:kern w:val="28"/>
      <w:sz w:val="36"/>
      <w:szCs w:val="36"/>
      <w:lang w:eastAsia="nb-NO"/>
      <w14:ligatures w14:val="standard"/>
      <w14:cntxtAlt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62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36"/>
    <w:rPr>
      <w:rFonts w:ascii="Tahoma" w:eastAsia="Times New Roman" w:hAnsi="Tahoma" w:cs="Tahoma"/>
      <w:color w:val="000000"/>
      <w:kern w:val="28"/>
      <w:sz w:val="16"/>
      <w:szCs w:val="16"/>
      <w:lang w:eastAsia="nb-N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Strøm</dc:creator>
  <cp:lastModifiedBy>Carolin</cp:lastModifiedBy>
  <cp:revision>2</cp:revision>
  <dcterms:created xsi:type="dcterms:W3CDTF">2014-02-06T11:26:00Z</dcterms:created>
  <dcterms:modified xsi:type="dcterms:W3CDTF">2014-02-06T11:26:00Z</dcterms:modified>
</cp:coreProperties>
</file>